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69626" w14:textId="3B5145BD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Pr="00245720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24572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DA4F1F3" w14:textId="77777777" w:rsidR="009D56D7" w:rsidRPr="00245720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52E329A1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bookmarkStart w:id="8" w:name="_Hlk38118978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{% endif %}</w:t>
      </w:r>
      <w:r w:rsidR="005620DE">
        <w:rPr>
          <w:rFonts w:ascii="Cambria" w:hAnsi="Cambria" w:cs="Cambria"/>
          <w:b/>
          <w:bCs/>
          <w:color w:val="000000"/>
        </w:rPr>
        <w:t>.</w:t>
      </w:r>
    </w:p>
    <w:bookmarkEnd w:id="7"/>
    <w:p w14:paraId="11512266" w14:textId="296F2534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DD624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cardiologicalAnalysis %} </w:t>
      </w:r>
      <w:r w:rsidR="00B856AB" w:rsidRPr="00CB6484">
        <w:rPr>
          <w:rFonts w:ascii="Cambria" w:hAnsi="Cambria" w:cs="Cambria"/>
        </w:rPr>
        <w:t>{{cardiologicalAnalysis</w:t>
      </w:r>
      <w:r w:rsidR="00CB6484" w:rsidRPr="00CB6484">
        <w:rPr>
          <w:rFonts w:ascii="Cambria" w:hAnsi="Cambria" w:cs="Cambria"/>
        </w:rPr>
        <w:t>.time</w:t>
      </w:r>
      <w:r w:rsidR="00DD6249">
        <w:rPr>
          <w:rFonts w:ascii="Cambria" w:hAnsi="Cambria" w:cs="Cambria"/>
        </w:rPr>
        <w:t>M</w:t>
      </w:r>
      <w:r w:rsidR="00DD6249">
        <w:rPr>
          <w:rFonts w:asciiTheme="majorHAnsi" w:hAnsiTheme="majorHAnsi" w:cs="Cambria"/>
        </w:rPr>
        <w:t>enu}} {</w:t>
      </w:r>
      <w:r>
        <w:rPr>
          <w:rFonts w:asciiTheme="majorHAnsi" w:hAnsiTheme="majorHAnsi" w:cs="Cambria"/>
        </w:rPr>
        <w:t>% end</w:t>
      </w:r>
      <w:r w:rsidR="00DD6249">
        <w:rPr>
          <w:rFonts w:asciiTheme="majorHAnsi" w:hAnsiTheme="majorHAnsi" w:cs="Cambria"/>
        </w:rPr>
        <w:t xml:space="preserve">if </w:t>
      </w:r>
      <w:r>
        <w:rPr>
          <w:rFonts w:asciiTheme="majorHAnsi" w:hAnsiTheme="majorHAnsi" w:cs="Cambria"/>
        </w:rPr>
        <w:t>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B21713">
        <w:rPr>
          <w:rFonts w:ascii="Cambria" w:hAnsi="Cambria" w:cs="Cambria"/>
        </w:rPr>
        <w:t xml:space="preserve"> </w:t>
      </w:r>
      <w:r w:rsidR="00CB6484">
        <w:rPr>
          <w:rFonts w:ascii="Cambria" w:hAnsi="Cambria" w:cs="Cambria"/>
        </w:rPr>
        <w:t>{{hypertension</w:t>
      </w:r>
      <w:r w:rsidR="00387A04">
        <w:rPr>
          <w:rFonts w:ascii="Cambria" w:hAnsi="Cambria" w:cs="Cambria"/>
        </w:rPr>
        <w:t>RE</w:t>
      </w:r>
      <w:r w:rsidR="00CB6484"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>{% else %}</w:t>
      </w:r>
      <w:r w:rsidR="00C84C55">
        <w:rPr>
          <w:rFonts w:ascii="Cambria" w:hAnsi="Cambria" w:cs="Cambria"/>
        </w:rPr>
        <w:t>{% endif %}</w:t>
      </w:r>
      <w:r w:rsidR="00B21713">
        <w:rPr>
          <w:rFonts w:ascii="Cambria" w:hAnsi="Cambria" w:cs="Cambria"/>
        </w:rPr>
        <w:t>{% if PGRE %}</w:t>
      </w:r>
      <w:r w:rsidR="0007144A">
        <w:rPr>
          <w:rFonts w:ascii="Cambria" w:hAnsi="Cambria" w:cs="Cambria"/>
        </w:rPr>
        <w:t xml:space="preserve"> </w:t>
      </w:r>
      <w:r w:rsidR="00B21713">
        <w:rPr>
          <w:rFonts w:ascii="Cambria" w:hAnsi="Cambria" w:cs="Cambria"/>
        </w:rPr>
        <w:t>(PG: {{PGRE}} mmHg){% else %}{% endif %}.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4E9BE8B2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0" w:name="_Hlk58586953"/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1" w:name="_Hlk31647267"/>
      <w:r w:rsidR="009A48AD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10"/>
    <w:p w14:paraId="04EC5160" w14:textId="43689564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="005776BD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="00245720">
        <w:rPr>
          <w:rFonts w:ascii="Cambria" w:hAnsi="Cambria" w:cs="Cambria"/>
        </w:rPr>
        <w:t>,</w:t>
      </w:r>
      <w:r>
        <w:rPr>
          <w:rFonts w:ascii="Cambria" w:hAnsi="Cambria" w:cs="Cambria"/>
        </w:rPr>
        <w:t xml:space="preserve">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3656FE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bookmarkEnd w:id="9"/>
    <w:bookmarkEnd w:id="11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2941956B" w14:textId="2E84FA78" w:rsidR="009A48AD" w:rsidRDefault="00B856AB" w:rsidP="009A48A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2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="006D1BCE" w:rsidRPr="00512FF6">
        <w:rPr>
          <w:rFonts w:ascii="Cambria" w:hAnsi="Cambria" w:cs="Cambria"/>
        </w:rPr>
        <w:t>:</w:t>
      </w:r>
      <w:r w:rsidR="006D1BCE" w:rsidRPr="00512FF6">
        <w:rPr>
          <w:rFonts w:ascii="Cambria" w:hAnsi="Cambria" w:cs="Cambria"/>
          <w:color w:val="000000"/>
        </w:rPr>
        <w:t>{% if rythm %}</w:t>
      </w:r>
      <w:r w:rsidR="006D1BCE" w:rsidRPr="00C83C44">
        <w:rPr>
          <w:rFonts w:ascii="Cambria" w:hAnsi="Cambria" w:cs="Cambria"/>
          <w:color w:val="000000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{{rythm}}</w:t>
      </w:r>
      <w:r w:rsidR="009A48AD">
        <w:rPr>
          <w:rFonts w:ascii="Cambria" w:hAnsi="Cambria" w:cs="Cambria"/>
          <w:color w:val="000000"/>
        </w:rPr>
        <w:t xml:space="preserve">{% endif %} </w:t>
      </w:r>
      <w:r w:rsidR="006D1BCE" w:rsidRPr="00512FF6">
        <w:rPr>
          <w:rFonts w:ascii="Cambria" w:hAnsi="Cambria" w:cs="Cambria"/>
        </w:rPr>
        <w:t xml:space="preserve">{% if </w:t>
      </w:r>
      <w:r w:rsidR="006D1BCE" w:rsidRPr="00512FF6">
        <w:rPr>
          <w:rFonts w:ascii="Cambria" w:hAnsi="Cambria"/>
        </w:rPr>
        <w:t>auditoryFindings %</w:t>
      </w:r>
      <w:r w:rsidR="006D1BCE" w:rsidRPr="00512FF6">
        <w:rPr>
          <w:rFonts w:ascii="Cambria" w:hAnsi="Cambria" w:cs="Cambria"/>
          <w:color w:val="000000"/>
        </w:rPr>
        <w:t>}{{</w:t>
      </w:r>
      <w:r w:rsidR="006D1BCE" w:rsidRPr="00512FF6">
        <w:rPr>
          <w:rFonts w:ascii="Cambria" w:hAnsi="Cambria"/>
        </w:rPr>
        <w:t>auditoryFindings.systolicGreekMenu</w:t>
      </w:r>
      <w:r w:rsidR="006D1BCE" w:rsidRPr="00512FF6">
        <w:rPr>
          <w:rFonts w:ascii="Cambria" w:hAnsi="Cambria" w:cs="Cambria"/>
          <w:color w:val="000000"/>
        </w:rPr>
        <w:t>}},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auditoryFindings.degreeGreekMenu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, </w:t>
      </w:r>
      <w:r w:rsidR="006D1BCE" w:rsidRPr="00512FF6">
        <w:rPr>
          <w:rFonts w:ascii="Cambria" w:hAnsi="Cambria" w:cs="Cambria"/>
          <w:color w:val="000000"/>
        </w:rPr>
        <w:t>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</w:t>
      </w:r>
      <w:r w:rsidR="006D1BCE">
        <w:rPr>
          <w:rFonts w:ascii="Cambria" w:hAnsi="Cambria"/>
        </w:rPr>
        <w:t>auscul</w:t>
      </w:r>
      <w:r w:rsidR="00E45715">
        <w:rPr>
          <w:rFonts w:ascii="Cambria" w:hAnsi="Cambria"/>
        </w:rPr>
        <w:t>t</w:t>
      </w:r>
      <w:r w:rsidR="006D1BCE">
        <w:rPr>
          <w:rFonts w:ascii="Cambria" w:hAnsi="Cambria"/>
        </w:rPr>
        <w:t>ation</w:t>
      </w:r>
      <w:r w:rsidR="006D1BCE" w:rsidRPr="00512FF6">
        <w:rPr>
          <w:rFonts w:ascii="Cambria" w:hAnsi="Cambria"/>
        </w:rPr>
        <w:t>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τύπου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φύσημα</w:t>
      </w:r>
      <w:r w:rsidR="006D1BCE" w:rsidRPr="00512FF6">
        <w:rPr>
          <w:rFonts w:ascii="Cambria" w:hAnsi="Cambria" w:cs="Cambria"/>
          <w:color w:val="000000"/>
        </w:rPr>
        <w:t>,</w:t>
      </w:r>
      <w:r w:rsidR="006D1BCE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με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σημείο</w:t>
      </w:r>
      <w:r w:rsidR="006D1BCE" w:rsidRPr="005F48B1">
        <w:rPr>
          <w:rFonts w:ascii="Cambria" w:hAnsi="Cambria" w:cs="Cambria"/>
        </w:rPr>
        <w:t xml:space="preserve"> </w:t>
      </w:r>
      <w:r w:rsidR="004E5063">
        <w:rPr>
          <w:rFonts w:ascii="Cambria" w:hAnsi="Cambria" w:cs="Cambria"/>
          <w:lang w:val="el-GR"/>
        </w:rPr>
        <w:t>αποκλειστικής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ακροασιμότητας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12FF6">
        <w:rPr>
          <w:rFonts w:ascii="Cambria" w:hAnsi="Cambria" w:cs="Cambria"/>
          <w:color w:val="000000"/>
        </w:rPr>
        <w:t xml:space="preserve">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auditoryFindings.auditoryGreekMenu</w:t>
      </w:r>
      <w:r w:rsidR="006D1BCE" w:rsidRPr="00512FF6">
        <w:rPr>
          <w:rFonts w:ascii="Cambria" w:hAnsi="Cambria" w:cs="Cambria"/>
          <w:color w:val="000000"/>
        </w:rPr>
        <w:t xml:space="preserve">}}, </w:t>
      </w:r>
      <w:r w:rsidR="006D1BCE" w:rsidRPr="00C93851">
        <w:rPr>
          <w:rFonts w:ascii="Cambria" w:hAnsi="Cambria" w:cs="Cambria"/>
          <w:lang w:val="el-GR"/>
        </w:rPr>
        <w:t>στην</w:t>
      </w:r>
      <w:r w:rsidR="006D1BCE" w:rsidRPr="00512FF6">
        <w:rPr>
          <w:rFonts w:ascii="Cambria" w:hAnsi="Cambria" w:cs="Cambria"/>
          <w:color w:val="000000"/>
        </w:rPr>
        <w:t xml:space="preserve"> {{</w:t>
      </w:r>
      <w:r w:rsidR="006D1BCE" w:rsidRPr="00512FF6">
        <w:rPr>
          <w:rFonts w:ascii="Cambria" w:hAnsi="Cambria"/>
        </w:rPr>
        <w:t>auditoryFindings.heartGreekMenu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καρδιάς</w:t>
      </w:r>
      <w:r w:rsidR="006D1BCE" w:rsidRPr="00512FF6">
        <w:rPr>
          <w:rFonts w:ascii="Cambria" w:hAnsi="Cambria" w:cs="Cambria"/>
          <w:color w:val="000000"/>
        </w:rPr>
        <w:t>,</w:t>
      </w:r>
      <w:r w:rsidR="006D1BCE" w:rsidRPr="00981436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ύψος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</w:t>
      </w:r>
      <w:r w:rsidR="006D1BCE" w:rsidRPr="00512FF6">
        <w:rPr>
          <w:rFonts w:ascii="Cambria" w:hAnsi="Cambria"/>
        </w:rPr>
        <w:t>auditoryFindings.valveGreekMenu</w:t>
      </w:r>
      <w:r w:rsidR="006D1BCE" w:rsidRPr="00512FF6">
        <w:rPr>
          <w:rFonts w:ascii="Cambria" w:hAnsi="Cambria" w:cs="Cambria"/>
          <w:color w:val="000000"/>
        </w:rPr>
        <w:t xml:space="preserve">}}. {% else %} </w:t>
      </w:r>
      <w:r w:rsidR="009A48AD">
        <w:rPr>
          <w:rFonts w:ascii="Cambria" w:hAnsi="Cambria" w:cs="Cambria"/>
          <w:lang w:val="el-GR"/>
        </w:rPr>
        <w:t xml:space="preserve">συστολικό, </w:t>
      </w:r>
      <w:r w:rsidR="009A48AD" w:rsidRPr="00414359">
        <w:rPr>
          <w:rFonts w:ascii="Cambria" w:hAnsi="Cambria" w:cs="Cambria"/>
          <w:lang w:val="el-GR"/>
        </w:rPr>
        <w:t>3</w:t>
      </w:r>
      <w:r w:rsidR="009A48AD" w:rsidRPr="00CD16F9">
        <w:rPr>
          <w:rFonts w:ascii="Cambria" w:hAnsi="Cambria" w:cs="Cambria"/>
          <w:lang w:val="el-GR"/>
        </w:rPr>
        <w:t>ου βαθμού</w:t>
      </w:r>
      <w:r w:rsidR="009A48AD">
        <w:rPr>
          <w:rFonts w:ascii="Cambria" w:hAnsi="Cambria" w:cs="Cambria"/>
          <w:lang w:val="el-GR"/>
        </w:rPr>
        <w:t xml:space="preserve"> (</w:t>
      </w:r>
      <w:r w:rsidR="009A48AD" w:rsidRPr="00414359">
        <w:rPr>
          <w:rFonts w:ascii="Cambria" w:hAnsi="Cambria" w:cs="Cambria"/>
          <w:lang w:val="el-GR"/>
        </w:rPr>
        <w:t>3</w:t>
      </w:r>
      <w:r w:rsidR="009A48AD" w:rsidRPr="00CD16F9">
        <w:rPr>
          <w:rFonts w:ascii="Cambria" w:hAnsi="Cambria" w:cs="Cambria"/>
          <w:lang w:val="el-GR"/>
        </w:rPr>
        <w:t xml:space="preserve">/6), </w:t>
      </w:r>
      <w:r w:rsidR="009A48AD" w:rsidRPr="00CD16F9">
        <w:rPr>
          <w:rFonts w:ascii="Cambria" w:hAnsi="Cambria" w:cs="Cambria"/>
          <w:lang w:val="el-GR"/>
        </w:rPr>
        <w:lastRenderedPageBreak/>
        <w:t xml:space="preserve">αναγωγικού </w:t>
      </w:r>
      <w:r w:rsidR="009A48AD">
        <w:rPr>
          <w:rFonts w:ascii="Cambria" w:hAnsi="Cambria" w:cs="Cambria"/>
          <w:lang w:val="el-GR"/>
        </w:rPr>
        <w:t>τύπου φύσημα, με σημείο αποκλειστικής</w:t>
      </w:r>
      <w:r w:rsidR="009A48AD" w:rsidRPr="00CD16F9">
        <w:rPr>
          <w:rFonts w:ascii="Cambria" w:hAnsi="Cambria" w:cs="Cambria"/>
          <w:lang w:val="el-GR"/>
        </w:rPr>
        <w:t xml:space="preserve"> ακροασιμότητας στο αριστερό ημιθωράκιο, στην κορυφή της καρδιάς, στο ύψος της μιτροειδούς βαλβίδας</w:t>
      </w:r>
      <w:r w:rsidR="009A48AD">
        <w:rPr>
          <w:rFonts w:ascii="Cambria" w:hAnsi="Cambria" w:cs="Cambria"/>
          <w:lang w:val="el-GR"/>
        </w:rPr>
        <w:t>.</w:t>
      </w:r>
      <w:r w:rsidR="00866A00">
        <w:rPr>
          <w:rFonts w:ascii="Cambria" w:hAnsi="Cambria" w:cs="Cambria"/>
          <w:color w:val="000000"/>
        </w:rPr>
        <w:t>{% endif %}</w:t>
      </w:r>
    </w:p>
    <w:p w14:paraId="46D6D58A" w14:textId="461EDE43" w:rsidR="00572229" w:rsidRPr="00925311" w:rsidRDefault="00572229" w:rsidP="009A48A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3"/>
    <w:bookmarkEnd w:id="14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5" w:name="_Hlk34238633"/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16" w:name="_Hlk44246783"/>
            <w:bookmarkEnd w:id="15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540BA1EC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PDF.IVSd %}{{PDF.IVSd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229F99B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PDF.MitralE %}{{PDF.MitralE }}{% else %}0,77{% endif %}/{% if PDF.Awave %}{{PDF.Awave }}{% else %}0,55{% endif %} ({% if PDF.MVEA %}{{PDF.MVEA }}{% else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1D93D2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="00B2157A"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F757717" w14:textId="0E710515" w:rsidR="00C27CC1" w:rsidRDefault="00C27CC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34161737"/>
      <w:bookmarkEnd w:id="16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27CC1" w14:paraId="7B6F17BD" w14:textId="77777777" w:rsidTr="00CA606B">
        <w:tc>
          <w:tcPr>
            <w:tcW w:w="1630" w:type="dxa"/>
            <w:shd w:val="clear" w:color="auto" w:fill="4F81BD"/>
          </w:tcPr>
          <w:p w14:paraId="3970D71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8F87BF3" w14:textId="77777777" w:rsidR="00C27CC1" w:rsidRDefault="00C27CC1" w:rsidP="00CA606B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FB7F70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F8C10D8" w14:textId="77777777" w:rsidR="00C27CC1" w:rsidRDefault="00C27CC1" w:rsidP="00CA606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27CC1" w14:paraId="1282EAC3" w14:textId="77777777" w:rsidTr="00CA606B">
        <w:trPr>
          <w:trHeight w:val="245"/>
        </w:trPr>
        <w:tc>
          <w:tcPr>
            <w:tcW w:w="1630" w:type="dxa"/>
            <w:shd w:val="clear" w:color="auto" w:fill="EEECE1"/>
          </w:tcPr>
          <w:p w14:paraId="6FEEB5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3BE9B6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BA6FD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1220E1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0,89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11C5083E" w14:textId="77777777" w:rsidTr="00CA606B">
        <w:trPr>
          <w:trHeight w:val="159"/>
        </w:trPr>
        <w:tc>
          <w:tcPr>
            <w:tcW w:w="1630" w:type="dxa"/>
            <w:shd w:val="clear" w:color="auto" w:fill="EEECE1"/>
          </w:tcPr>
          <w:p w14:paraId="4374F7FC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95A45E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7390F8E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31683A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0C9D229F" w14:textId="77777777" w:rsidTr="00CA606B">
        <w:tc>
          <w:tcPr>
            <w:tcW w:w="1630" w:type="dxa"/>
            <w:shd w:val="clear" w:color="auto" w:fill="EEECE1"/>
          </w:tcPr>
          <w:p w14:paraId="4ED9E7F3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8A4335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E515C53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24FDB4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27CC1" w14:paraId="18A6B62D" w14:textId="77777777" w:rsidTr="00CA606B">
        <w:tc>
          <w:tcPr>
            <w:tcW w:w="1630" w:type="dxa"/>
            <w:shd w:val="clear" w:color="auto" w:fill="EEECE1"/>
          </w:tcPr>
          <w:p w14:paraId="0345D4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8FEA86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905B0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9010EE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27CC1" w14:paraId="2AD8937D" w14:textId="77777777" w:rsidTr="00CA606B">
        <w:tc>
          <w:tcPr>
            <w:tcW w:w="1630" w:type="dxa"/>
            <w:shd w:val="clear" w:color="auto" w:fill="EEECE1"/>
          </w:tcPr>
          <w:p w14:paraId="4EA79D89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536BA9" w14:textId="77777777" w:rsidR="00C27CC1" w:rsidRPr="005857B6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55F289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24637D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0,77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0,55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1,39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27CC1" w14:paraId="3CC501B4" w14:textId="77777777" w:rsidTr="00CA606B">
        <w:tc>
          <w:tcPr>
            <w:tcW w:w="1630" w:type="dxa"/>
            <w:shd w:val="clear" w:color="auto" w:fill="EEECE1"/>
          </w:tcPr>
          <w:p w14:paraId="519EE339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77FE01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C5B3A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E898520" w14:textId="77777777" w:rsidR="00C27CC1" w:rsidRPr="002612DA" w:rsidRDefault="00C27CC1" w:rsidP="00CA606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27CC1" w14:paraId="5AC72307" w14:textId="77777777" w:rsidTr="00CA606B">
        <w:tc>
          <w:tcPr>
            <w:tcW w:w="1630" w:type="dxa"/>
            <w:shd w:val="clear" w:color="auto" w:fill="EEECE1"/>
          </w:tcPr>
          <w:p w14:paraId="6CDF3180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97AF6E8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D5F026B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0EC7813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27CC1" w14:paraId="6A2D2A90" w14:textId="77777777" w:rsidTr="00CA606B">
        <w:tc>
          <w:tcPr>
            <w:tcW w:w="1630" w:type="dxa"/>
            <w:shd w:val="clear" w:color="auto" w:fill="EEECE1"/>
          </w:tcPr>
          <w:p w14:paraId="2497B13D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A77480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D1215D7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DCE43F" w14:textId="77777777" w:rsidR="00C27CC1" w:rsidRPr="00C92AB3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5,66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27CC1" w14:paraId="173B4A6C" w14:textId="77777777" w:rsidTr="00CA606B">
        <w:tc>
          <w:tcPr>
            <w:tcW w:w="1630" w:type="dxa"/>
            <w:shd w:val="clear" w:color="auto" w:fill="EEECE1"/>
          </w:tcPr>
          <w:p w14:paraId="61C6C2CF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12C59A4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18,7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D77A545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20C26D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27CC1" w14:paraId="237341F8" w14:textId="77777777" w:rsidTr="00CA606B">
        <w:tc>
          <w:tcPr>
            <w:tcW w:w="1630" w:type="dxa"/>
            <w:shd w:val="clear" w:color="auto" w:fill="EEECE1"/>
          </w:tcPr>
          <w:p w14:paraId="58A2C0D0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6CBD283" w14:textId="77777777" w:rsidR="00C27CC1" w:rsidRPr="006903A7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,46</w:t>
            </w:r>
          </w:p>
        </w:tc>
        <w:tc>
          <w:tcPr>
            <w:tcW w:w="2126" w:type="dxa"/>
            <w:shd w:val="clear" w:color="auto" w:fill="EEECE1"/>
          </w:tcPr>
          <w:p w14:paraId="0457DB76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98AF8B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658953" w14:textId="48667DD4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bookmarkEnd w:id="17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lastRenderedPageBreak/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8" w:name="_Hlk28025928"/>
      <w:bookmarkStart w:id="19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8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9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7F6412FA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C877C6">
        <w:rPr>
          <w:rFonts w:ascii="Cambria" w:hAnsi="Cambria" w:cs="Cambria"/>
          <w:b/>
          <w:bCs/>
          <w:lang w:val="el-GR"/>
        </w:rPr>
        <w:t>1</w:t>
      </w:r>
      <w:r w:rsidR="00ED69C5" w:rsidRPr="00C877C6">
        <w:rPr>
          <w:rFonts w:ascii="Cambria" w:hAnsi="Cambria" w:cs="Cambria"/>
          <w:b/>
          <w:bCs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21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21"/>
      <w:r w:rsidR="00572229" w:rsidRPr="00572229">
        <w:rPr>
          <w:rFonts w:ascii="Cambria" w:hAnsi="Cambria" w:cs="Cambria"/>
          <w:lang w:val="el-GR"/>
        </w:rPr>
        <w:t>κλινικ</w:t>
      </w:r>
      <w:r w:rsidR="00313F23">
        <w:rPr>
          <w:rFonts w:ascii="Cambria" w:hAnsi="Cambria" w:cs="Cambria"/>
          <w:lang w:val="el-GR"/>
        </w:rPr>
        <w:t xml:space="preserve">ό </w:t>
      </w:r>
      <w:r w:rsidR="00572229" w:rsidRPr="00572229">
        <w:rPr>
          <w:rFonts w:ascii="Cambria" w:hAnsi="Cambria" w:cs="Cambria"/>
          <w:lang w:val="el-GR"/>
        </w:rPr>
        <w:t>σ</w:t>
      </w:r>
      <w:r w:rsidR="00313F23">
        <w:rPr>
          <w:rFonts w:ascii="Cambria" w:hAnsi="Cambria" w:cs="Cambria"/>
          <w:lang w:val="el-GR"/>
        </w:rPr>
        <w:t>τάδιο</w:t>
      </w:r>
      <w:r w:rsidR="00572229" w:rsidRPr="00572229">
        <w:rPr>
          <w:rFonts w:ascii="Cambria" w:hAnsi="Cambria" w:cs="Cambria"/>
          <w:lang w:val="el-GR"/>
        </w:rPr>
        <w:t xml:space="preserve">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22" w:name="_Hlk28025962"/>
      <w:bookmarkStart w:id="23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r w:rsidR="00572229" w:rsidRPr="00572229">
        <w:rPr>
          <w:rFonts w:ascii="Cambria" w:hAnsi="Cambria" w:cs="Cambria"/>
          <w:lang w:val="el-GR"/>
        </w:rPr>
        <w:t>ion</w:t>
      </w:r>
      <w:bookmarkStart w:id="24" w:name="_Hlk38119151"/>
      <w:r w:rsidR="00572229" w:rsidRPr="00572229">
        <w:rPr>
          <w:rFonts w:ascii="Cambria" w:hAnsi="Cambria" w:cs="Cambria"/>
          <w:lang w:val="el-GR"/>
        </w:rPr>
        <w:t>}}</w:t>
      </w:r>
      <w:bookmarkEnd w:id="22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25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245720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26" w:name="_Hlk32355953"/>
      <w:bookmarkStart w:id="27" w:name="_Hlk32353504"/>
      <w:bookmarkEnd w:id="23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245720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}}</w:t>
      </w:r>
      <w:r w:rsidR="009121F2" w:rsidRPr="009121F2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26"/>
      <w:bookmarkEnd w:id="27"/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720158">
        <w:rPr>
          <w:rFonts w:ascii="Cambria" w:hAnsi="Cambria" w:cs="Cambria"/>
          <w:bCs/>
          <w:lang w:val="el-GR"/>
        </w:rPr>
        <w:t xml:space="preserve">και </w:t>
      </w:r>
      <w:r w:rsidR="00572229" w:rsidRPr="00572229">
        <w:rPr>
          <w:rFonts w:ascii="Cambria" w:hAnsi="Cambria" w:cs="Cambria"/>
          <w:bCs/>
          <w:lang w:val="el-GR"/>
        </w:rPr>
        <w:t>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25"/>
      <w:r w:rsidR="00C877C6">
        <w:rPr>
          <w:rFonts w:ascii="Cambria" w:hAnsi="Cambria" w:cs="Cambria"/>
          <w:bCs/>
          <w:lang w:val="el-GR"/>
        </w:rPr>
        <w:t>.</w:t>
      </w:r>
    </w:p>
    <w:bookmarkEnd w:id="24"/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55C000CF" w14:textId="5FE1F1DC" w:rsidR="005122E3" w:rsidRPr="00405E0A" w:rsidRDefault="005122E3" w:rsidP="005122E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28025992"/>
      <w:bookmarkStart w:id="31" w:name="_Hlk3423914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Start w:id="32" w:name="_Hlk43643837"/>
      <w:r>
        <w:rPr>
          <w:rFonts w:ascii="Cambria" w:hAnsi="Cambria" w:cs="Cambria"/>
        </w:rPr>
        <w:t>{% if checkUp %</w:t>
      </w:r>
      <w:bookmarkEnd w:id="32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8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9"/>
      <w:r>
        <w:rPr>
          <w:rFonts w:ascii="Cambria" w:hAnsi="Cambria" w:cs="Cambria"/>
          <w:lang w:val="el-GR"/>
        </w:rPr>
        <w:t>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Μάρτιος - Ιούλιος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30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  <w:bookmarkStart w:id="33" w:name="_Hlk34239158"/>
      <w:bookmarkEnd w:id="31"/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34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1E721E7A" w14:textId="6C949BD8" w:rsidR="00572229" w:rsidRPr="00245720" w:rsidRDefault="00572229" w:rsidP="00245720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245720">
        <w:rPr>
          <w:rFonts w:ascii="Cambria" w:hAnsi="Cambria" w:cs="Cambria"/>
          <w:b/>
          <w:bCs/>
        </w:rPr>
        <w:t>{{med2.medication2GreekMenu}}</w:t>
      </w:r>
      <w:r w:rsidRPr="00245720">
        <w:rPr>
          <w:rFonts w:ascii="Cambria" w:hAnsi="Cambria" w:cs="Cambria"/>
        </w:rPr>
        <w:t xml:space="preserve"> ({{med2.doseNumber}} {{med2.unitOfMeasurementMenu}} {{med2.doseMenu}}) </w:t>
      </w:r>
      <w:r w:rsidRPr="00245720">
        <w:rPr>
          <w:rFonts w:ascii="Cambria" w:hAnsi="Cambria" w:cs="Cambria"/>
          <w:lang w:val="en-US"/>
        </w:rPr>
        <w:t xml:space="preserve">{% endfor %} 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4"/>
    <w:bookmarkEnd w:id="35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33"/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6D31DA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3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83B840" w14:textId="77777777" w:rsidR="006D31DA" w:rsidRDefault="006D31DA">
      <w:r>
        <w:separator/>
      </w:r>
    </w:p>
  </w:endnote>
  <w:endnote w:type="continuationSeparator" w:id="0">
    <w:p w14:paraId="3B8B2EA5" w14:textId="77777777" w:rsidR="006D31DA" w:rsidRDefault="006D3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64D62D" w14:textId="77777777" w:rsidR="006D31DA" w:rsidRDefault="006D31DA">
      <w:r>
        <w:separator/>
      </w:r>
    </w:p>
  </w:footnote>
  <w:footnote w:type="continuationSeparator" w:id="0">
    <w:p w14:paraId="2823612F" w14:textId="77777777" w:rsidR="006D31DA" w:rsidRDefault="006D3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7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646DE"/>
    <w:rsid w:val="0007144A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66806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5720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24D9"/>
    <w:rsid w:val="002F5BE0"/>
    <w:rsid w:val="00303845"/>
    <w:rsid w:val="00312F17"/>
    <w:rsid w:val="00313F23"/>
    <w:rsid w:val="00346DE7"/>
    <w:rsid w:val="003656FE"/>
    <w:rsid w:val="00374141"/>
    <w:rsid w:val="00387A04"/>
    <w:rsid w:val="003C575F"/>
    <w:rsid w:val="003C75FB"/>
    <w:rsid w:val="003D138C"/>
    <w:rsid w:val="003D5B20"/>
    <w:rsid w:val="003E01C7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046D"/>
    <w:rsid w:val="004B19BE"/>
    <w:rsid w:val="004B33DF"/>
    <w:rsid w:val="004B7B98"/>
    <w:rsid w:val="004D60A2"/>
    <w:rsid w:val="004D6F7A"/>
    <w:rsid w:val="004E5063"/>
    <w:rsid w:val="004F597A"/>
    <w:rsid w:val="00505A23"/>
    <w:rsid w:val="005121B8"/>
    <w:rsid w:val="005122E3"/>
    <w:rsid w:val="00526BA6"/>
    <w:rsid w:val="00526CD3"/>
    <w:rsid w:val="00542371"/>
    <w:rsid w:val="00556872"/>
    <w:rsid w:val="005620DE"/>
    <w:rsid w:val="00566A57"/>
    <w:rsid w:val="00570282"/>
    <w:rsid w:val="00572229"/>
    <w:rsid w:val="005776BD"/>
    <w:rsid w:val="00585163"/>
    <w:rsid w:val="005857B6"/>
    <w:rsid w:val="00590909"/>
    <w:rsid w:val="005A0012"/>
    <w:rsid w:val="005B1D01"/>
    <w:rsid w:val="005B41A5"/>
    <w:rsid w:val="005B4EC2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1BCE"/>
    <w:rsid w:val="006D31DA"/>
    <w:rsid w:val="006D4482"/>
    <w:rsid w:val="006E658F"/>
    <w:rsid w:val="006E6D15"/>
    <w:rsid w:val="006F4B8C"/>
    <w:rsid w:val="006F5383"/>
    <w:rsid w:val="007033D5"/>
    <w:rsid w:val="0070577E"/>
    <w:rsid w:val="007058B4"/>
    <w:rsid w:val="007132B9"/>
    <w:rsid w:val="00720158"/>
    <w:rsid w:val="007205CF"/>
    <w:rsid w:val="00723489"/>
    <w:rsid w:val="00733883"/>
    <w:rsid w:val="00734740"/>
    <w:rsid w:val="007502B2"/>
    <w:rsid w:val="00761ED1"/>
    <w:rsid w:val="0077165F"/>
    <w:rsid w:val="0079155C"/>
    <w:rsid w:val="00793F59"/>
    <w:rsid w:val="007A6300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66A00"/>
    <w:rsid w:val="00877A5A"/>
    <w:rsid w:val="00894856"/>
    <w:rsid w:val="008A567E"/>
    <w:rsid w:val="008B3E18"/>
    <w:rsid w:val="008B6FCB"/>
    <w:rsid w:val="008E3D40"/>
    <w:rsid w:val="008E5BFD"/>
    <w:rsid w:val="008E7148"/>
    <w:rsid w:val="00907FA0"/>
    <w:rsid w:val="009121F2"/>
    <w:rsid w:val="00913165"/>
    <w:rsid w:val="00913C49"/>
    <w:rsid w:val="00947DD7"/>
    <w:rsid w:val="00952D02"/>
    <w:rsid w:val="009639A8"/>
    <w:rsid w:val="00981681"/>
    <w:rsid w:val="00986798"/>
    <w:rsid w:val="0099128A"/>
    <w:rsid w:val="009927AF"/>
    <w:rsid w:val="00996B59"/>
    <w:rsid w:val="009A01AD"/>
    <w:rsid w:val="009A46BB"/>
    <w:rsid w:val="009A48AD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2D7E"/>
    <w:rsid w:val="00AE3468"/>
    <w:rsid w:val="00AE6834"/>
    <w:rsid w:val="00AF4DEB"/>
    <w:rsid w:val="00B10FFE"/>
    <w:rsid w:val="00B15521"/>
    <w:rsid w:val="00B15D7C"/>
    <w:rsid w:val="00B20DA0"/>
    <w:rsid w:val="00B2157A"/>
    <w:rsid w:val="00B21713"/>
    <w:rsid w:val="00B527A5"/>
    <w:rsid w:val="00B547C9"/>
    <w:rsid w:val="00B54E16"/>
    <w:rsid w:val="00B621F4"/>
    <w:rsid w:val="00B62E6E"/>
    <w:rsid w:val="00B7143C"/>
    <w:rsid w:val="00B749F8"/>
    <w:rsid w:val="00B856AB"/>
    <w:rsid w:val="00B865DF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27CC1"/>
    <w:rsid w:val="00C3781F"/>
    <w:rsid w:val="00C63960"/>
    <w:rsid w:val="00C67768"/>
    <w:rsid w:val="00C70BAD"/>
    <w:rsid w:val="00C84C55"/>
    <w:rsid w:val="00C85524"/>
    <w:rsid w:val="00C877C6"/>
    <w:rsid w:val="00C969BB"/>
    <w:rsid w:val="00CB17DE"/>
    <w:rsid w:val="00CB6484"/>
    <w:rsid w:val="00CC032D"/>
    <w:rsid w:val="00CD16F9"/>
    <w:rsid w:val="00CD1FA7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65B64"/>
    <w:rsid w:val="00D70E45"/>
    <w:rsid w:val="00D73502"/>
    <w:rsid w:val="00D7486E"/>
    <w:rsid w:val="00D82528"/>
    <w:rsid w:val="00D86C85"/>
    <w:rsid w:val="00DA7558"/>
    <w:rsid w:val="00DB478B"/>
    <w:rsid w:val="00DD6249"/>
    <w:rsid w:val="00DF094B"/>
    <w:rsid w:val="00E06ADB"/>
    <w:rsid w:val="00E07C47"/>
    <w:rsid w:val="00E1390D"/>
    <w:rsid w:val="00E1510C"/>
    <w:rsid w:val="00E41649"/>
    <w:rsid w:val="00E42577"/>
    <w:rsid w:val="00E44716"/>
    <w:rsid w:val="00E45715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04C58"/>
    <w:rsid w:val="00F10B69"/>
    <w:rsid w:val="00F147B6"/>
    <w:rsid w:val="00F16932"/>
    <w:rsid w:val="00F33582"/>
    <w:rsid w:val="00F3597D"/>
    <w:rsid w:val="00F51EB8"/>
    <w:rsid w:val="00F54D5A"/>
    <w:rsid w:val="00F54F4A"/>
    <w:rsid w:val="00F6604E"/>
    <w:rsid w:val="00F70BDD"/>
    <w:rsid w:val="00FA1B34"/>
    <w:rsid w:val="00FA452A"/>
    <w:rsid w:val="00FA482E"/>
    <w:rsid w:val="00FB50D1"/>
    <w:rsid w:val="00FC1E2A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A3F888-A175-4DDE-BF64-D00DE44EF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</Pages>
  <Words>1076</Words>
  <Characters>6136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80</cp:revision>
  <cp:lastPrinted>2015-09-07T18:01:00Z</cp:lastPrinted>
  <dcterms:created xsi:type="dcterms:W3CDTF">2019-02-04T16:00:00Z</dcterms:created>
  <dcterms:modified xsi:type="dcterms:W3CDTF">2020-12-11T11:54:00Z</dcterms:modified>
</cp:coreProperties>
</file>